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99" w:rsidRPr="00E94DFA" w:rsidRDefault="00D93903" w:rsidP="00937517">
      <w:pPr>
        <w:spacing w:afterLines="100" w:after="312"/>
        <w:jc w:val="center"/>
        <w:rPr>
          <w:rFonts w:ascii="宋体" w:eastAsia="宋体" w:hAnsi="宋体"/>
          <w:b/>
          <w:sz w:val="44"/>
          <w:szCs w:val="44"/>
        </w:rPr>
      </w:pPr>
      <w:r w:rsidRPr="00E94DFA">
        <w:rPr>
          <w:rFonts w:ascii="宋体" w:eastAsia="宋体" w:hAnsi="宋体" w:hint="eastAsia"/>
          <w:b/>
          <w:sz w:val="44"/>
          <w:szCs w:val="44"/>
        </w:rPr>
        <w:t>中国民航大学</w:t>
      </w:r>
      <w:r w:rsidR="00990E9D" w:rsidRPr="00E94DFA">
        <w:rPr>
          <w:rFonts w:ascii="宋体" w:eastAsia="宋体" w:hAnsi="宋体" w:hint="eastAsia"/>
          <w:b/>
          <w:sz w:val="44"/>
          <w:szCs w:val="44"/>
        </w:rPr>
        <w:t>校园网网页</w:t>
      </w:r>
      <w:r w:rsidR="00804C99" w:rsidRPr="00E94DFA">
        <w:rPr>
          <w:rFonts w:ascii="宋体" w:eastAsia="宋体" w:hAnsi="宋体" w:hint="eastAsia"/>
          <w:b/>
          <w:sz w:val="44"/>
          <w:szCs w:val="44"/>
        </w:rPr>
        <w:t>制作修改工单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0"/>
        <w:gridCol w:w="6736"/>
      </w:tblGrid>
      <w:tr w:rsidR="00CC1F07" w:rsidRPr="00E94DFA" w:rsidTr="00ED1870">
        <w:tc>
          <w:tcPr>
            <w:tcW w:w="1550" w:type="dxa"/>
            <w:vAlign w:val="center"/>
          </w:tcPr>
          <w:p w:rsidR="00CC1F07" w:rsidRPr="001427C6" w:rsidRDefault="008B52C8" w:rsidP="00215E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427C6">
              <w:rPr>
                <w:rFonts w:ascii="宋体" w:eastAsia="宋体" w:hAnsi="宋体" w:hint="eastAsia"/>
                <w:b/>
                <w:sz w:val="24"/>
                <w:szCs w:val="24"/>
              </w:rPr>
              <w:t>工单类型</w:t>
            </w:r>
          </w:p>
        </w:tc>
        <w:tc>
          <w:tcPr>
            <w:tcW w:w="6736" w:type="dxa"/>
          </w:tcPr>
          <w:p w:rsidR="00CC1F07" w:rsidRPr="000318EB" w:rsidRDefault="00095FBB" w:rsidP="000318EB">
            <w:pPr>
              <w:spacing w:beforeLines="50" w:before="156" w:afterLines="50" w:after="156"/>
              <w:ind w:firstLineChars="100" w:firstLine="240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E94DFA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94DFA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94DFA">
              <w:rPr>
                <w:rFonts w:ascii="宋体" w:eastAsia="宋体" w:hAnsi="宋体" w:hint="eastAsia"/>
                <w:sz w:val="24"/>
                <w:szCs w:val="24"/>
              </w:rPr>
              <w:t xml:space="preserve">制作 </w:t>
            </w:r>
            <w:r w:rsidRPr="00E94DFA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992184" w:rsidRPr="00E94DF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94DFA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E94DFA">
              <w:rPr>
                <w:rFonts w:ascii="宋体" w:eastAsia="宋体" w:hAnsi="宋体" w:hint="eastAsia"/>
                <w:sz w:val="24"/>
                <w:szCs w:val="24"/>
              </w:rPr>
              <w:t xml:space="preserve">□ </w:t>
            </w:r>
            <w:r w:rsidRPr="00E94DF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94DFA">
              <w:rPr>
                <w:rFonts w:ascii="宋体" w:eastAsia="宋体" w:hAnsi="宋体" w:hint="eastAsia"/>
                <w:sz w:val="24"/>
                <w:szCs w:val="24"/>
              </w:rPr>
              <w:t xml:space="preserve">修改 </w:t>
            </w:r>
            <w:r w:rsidRPr="00E94DFA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992184" w:rsidRPr="00E94DFA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94DFA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94DFA">
              <w:rPr>
                <w:rFonts w:ascii="宋体" w:eastAsia="宋体" w:hAnsi="宋体" w:hint="eastAsia"/>
                <w:sz w:val="24"/>
                <w:szCs w:val="24"/>
              </w:rPr>
              <w:t>□ 其他</w:t>
            </w:r>
            <w:r w:rsidRPr="00E94DFA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E94DFA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CC1F07" w:rsidRPr="00E94DFA" w:rsidTr="00ED1870">
        <w:tc>
          <w:tcPr>
            <w:tcW w:w="1550" w:type="dxa"/>
            <w:vAlign w:val="center"/>
          </w:tcPr>
          <w:p w:rsidR="00CC1F07" w:rsidRPr="001427C6" w:rsidRDefault="00790E40" w:rsidP="00215E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427C6">
              <w:rPr>
                <w:rFonts w:ascii="宋体" w:eastAsia="宋体" w:hAnsi="宋体" w:hint="eastAsia"/>
                <w:b/>
                <w:sz w:val="24"/>
                <w:szCs w:val="24"/>
              </w:rPr>
              <w:t>单位信息</w:t>
            </w:r>
          </w:p>
        </w:tc>
        <w:tc>
          <w:tcPr>
            <w:tcW w:w="6736" w:type="dxa"/>
          </w:tcPr>
          <w:p w:rsidR="00CB4C4E" w:rsidRPr="00E94DFA" w:rsidRDefault="00CB4C4E" w:rsidP="00834436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E94DFA">
              <w:rPr>
                <w:rFonts w:ascii="宋体" w:eastAsia="宋体" w:hAnsi="宋体" w:hint="eastAsia"/>
                <w:sz w:val="24"/>
                <w:szCs w:val="24"/>
              </w:rPr>
              <w:t>单位名称：</w:t>
            </w:r>
            <w:r w:rsidRPr="00E94DFA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0603F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 </w:t>
            </w:r>
          </w:p>
          <w:p w:rsidR="00CB4C4E" w:rsidRPr="00E94DFA" w:rsidRDefault="009D6746">
            <w:pPr>
              <w:rPr>
                <w:rFonts w:ascii="宋体" w:eastAsia="宋体" w:hAnsi="宋体"/>
                <w:sz w:val="24"/>
                <w:szCs w:val="24"/>
              </w:rPr>
            </w:pPr>
            <w:r w:rsidRPr="00E94DFA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  <w:r w:rsidR="000C0D46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  <w:r w:rsidRPr="00E94DFA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E94DFA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0C0D46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</w:t>
            </w:r>
            <w:r w:rsidRPr="00E94DFA">
              <w:rPr>
                <w:rFonts w:ascii="宋体" w:eastAsia="宋体" w:hAnsi="宋体" w:hint="eastAsia"/>
                <w:sz w:val="24"/>
                <w:szCs w:val="24"/>
              </w:rPr>
              <w:t xml:space="preserve"> 负责人电话：</w:t>
            </w:r>
            <w:r w:rsidRPr="00E94DFA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E94DFA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     </w:t>
            </w:r>
          </w:p>
          <w:p w:rsidR="00CB4C4E" w:rsidRPr="00E94DFA" w:rsidRDefault="00CB4C4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1F07" w:rsidRPr="00E94DFA" w:rsidTr="00ED1870">
        <w:tc>
          <w:tcPr>
            <w:tcW w:w="1550" w:type="dxa"/>
            <w:vAlign w:val="center"/>
          </w:tcPr>
          <w:p w:rsidR="00CC1F07" w:rsidRPr="001427C6" w:rsidRDefault="00790E40" w:rsidP="00215E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427C6">
              <w:rPr>
                <w:rFonts w:ascii="宋体" w:eastAsia="宋体" w:hAnsi="宋体" w:hint="eastAsia"/>
                <w:b/>
                <w:sz w:val="24"/>
                <w:szCs w:val="24"/>
              </w:rPr>
              <w:t>网站需求</w:t>
            </w:r>
          </w:p>
        </w:tc>
        <w:tc>
          <w:tcPr>
            <w:tcW w:w="6736" w:type="dxa"/>
          </w:tcPr>
          <w:p w:rsidR="00CC1F07" w:rsidRPr="00E94DFA" w:rsidRDefault="00CD7710" w:rsidP="00CD7710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Pr="007B6781">
              <w:rPr>
                <w:rFonts w:ascii="宋体" w:eastAsia="宋体" w:hAnsi="宋体" w:hint="eastAsia"/>
                <w:szCs w:val="21"/>
              </w:rPr>
              <w:t>提示：如无单位重大调整或学校统一要求，</w:t>
            </w:r>
            <w:r w:rsidRPr="007B6781">
              <w:rPr>
                <w:rFonts w:ascii="宋体" w:eastAsia="宋体" w:hAnsi="宋体"/>
                <w:szCs w:val="21"/>
              </w:rPr>
              <w:t>2年内只做修改，不能重新设计，</w:t>
            </w:r>
            <w:proofErr w:type="gramStart"/>
            <w:r w:rsidRPr="007B6781">
              <w:rPr>
                <w:rFonts w:ascii="宋体" w:eastAsia="宋体" w:hAnsi="宋体"/>
                <w:szCs w:val="21"/>
              </w:rPr>
              <w:t>请确定</w:t>
            </w:r>
            <w:proofErr w:type="gramEnd"/>
            <w:r w:rsidRPr="007B6781">
              <w:rPr>
                <w:rFonts w:ascii="宋体" w:eastAsia="宋体" w:hAnsi="宋体"/>
                <w:szCs w:val="21"/>
              </w:rPr>
              <w:t>需求已经考虑充分、完整。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  <w:p w:rsidR="0070327C" w:rsidRPr="00E94DFA" w:rsidRDefault="007032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0327C" w:rsidRPr="00E94DFA" w:rsidRDefault="007032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0327C" w:rsidRPr="00E94DFA" w:rsidRDefault="007032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0327C" w:rsidRPr="00E94DFA" w:rsidRDefault="007032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0327C" w:rsidRPr="00E94DFA" w:rsidRDefault="007032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0327C" w:rsidRPr="00E94DFA" w:rsidRDefault="007032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70327C" w:rsidRPr="00E94DFA" w:rsidRDefault="0070327C" w:rsidP="009E0AF1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E94DF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94DFA">
              <w:rPr>
                <w:rFonts w:ascii="宋体" w:eastAsia="宋体" w:hAnsi="宋体"/>
                <w:sz w:val="24"/>
                <w:szCs w:val="24"/>
              </w:rPr>
              <w:t xml:space="preserve">           </w:t>
            </w:r>
            <w:r w:rsidR="00283964">
              <w:rPr>
                <w:rFonts w:ascii="宋体" w:eastAsia="宋体" w:hAnsi="宋体"/>
                <w:sz w:val="24"/>
                <w:szCs w:val="24"/>
              </w:rPr>
              <w:t xml:space="preserve">                     </w:t>
            </w:r>
            <w:r w:rsidRPr="00E94DFA">
              <w:rPr>
                <w:rFonts w:ascii="宋体" w:eastAsia="宋体" w:hAnsi="宋体" w:hint="eastAsia"/>
                <w:sz w:val="24"/>
                <w:szCs w:val="24"/>
              </w:rPr>
              <w:t>单位领导签字：</w:t>
            </w:r>
          </w:p>
          <w:p w:rsidR="0070327C" w:rsidRDefault="0070327C" w:rsidP="009E0AF1">
            <w:pPr>
              <w:spacing w:beforeLines="50" w:before="156"/>
              <w:rPr>
                <w:rFonts w:ascii="宋体" w:eastAsia="宋体" w:hAnsi="宋体"/>
                <w:sz w:val="24"/>
                <w:szCs w:val="24"/>
              </w:rPr>
            </w:pPr>
            <w:r w:rsidRPr="00E94DF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94DFA">
              <w:rPr>
                <w:rFonts w:ascii="宋体" w:eastAsia="宋体" w:hAnsi="宋体"/>
                <w:sz w:val="24"/>
                <w:szCs w:val="24"/>
              </w:rPr>
              <w:t xml:space="preserve">                                </w:t>
            </w:r>
            <w:r w:rsidRPr="00E94DFA">
              <w:rPr>
                <w:rFonts w:ascii="宋体" w:eastAsia="宋体" w:hAnsi="宋体" w:hint="eastAsia"/>
                <w:sz w:val="24"/>
                <w:szCs w:val="24"/>
              </w:rPr>
              <w:t>盖章：</w:t>
            </w:r>
          </w:p>
          <w:p w:rsidR="00711D82" w:rsidRPr="002D29EB" w:rsidRDefault="00711D82" w:rsidP="005D154E">
            <w:pPr>
              <w:spacing w:beforeLines="50" w:before="156" w:afterLines="50" w:after="156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C1F07" w:rsidRPr="00E94DFA" w:rsidTr="00ED1870">
        <w:tc>
          <w:tcPr>
            <w:tcW w:w="1550" w:type="dxa"/>
            <w:vAlign w:val="center"/>
          </w:tcPr>
          <w:p w:rsidR="00CC1F07" w:rsidRPr="001427C6" w:rsidRDefault="00790E40" w:rsidP="00215E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427C6">
              <w:rPr>
                <w:rFonts w:ascii="宋体" w:eastAsia="宋体" w:hAnsi="宋体" w:hint="eastAsia"/>
                <w:b/>
                <w:sz w:val="24"/>
                <w:szCs w:val="24"/>
              </w:rPr>
              <w:t>下单信息</w:t>
            </w:r>
          </w:p>
        </w:tc>
        <w:tc>
          <w:tcPr>
            <w:tcW w:w="6736" w:type="dxa"/>
          </w:tcPr>
          <w:p w:rsidR="006B2EE2" w:rsidRDefault="0070327C" w:rsidP="00492316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E94DFA">
              <w:rPr>
                <w:rFonts w:ascii="宋体" w:eastAsia="宋体" w:hAnsi="宋体" w:hint="eastAsia"/>
                <w:sz w:val="24"/>
                <w:szCs w:val="24"/>
              </w:rPr>
              <w:t>接收时间：</w:t>
            </w:r>
            <w:r w:rsidRPr="00E94DFA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="003B697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</w:t>
            </w:r>
            <w:r w:rsidR="0099027A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="00AD30B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</w:t>
            </w:r>
            <w:bookmarkStart w:id="0" w:name="_GoBack"/>
            <w:bookmarkEnd w:id="0"/>
          </w:p>
          <w:p w:rsidR="0070327C" w:rsidRPr="00E94DFA" w:rsidRDefault="0070327C" w:rsidP="00492316">
            <w:pPr>
              <w:spacing w:beforeLines="50" w:before="156" w:afterLines="50" w:after="156"/>
              <w:rPr>
                <w:rFonts w:ascii="宋体" w:eastAsia="宋体" w:hAnsi="宋体"/>
                <w:sz w:val="24"/>
                <w:szCs w:val="24"/>
              </w:rPr>
            </w:pPr>
            <w:r w:rsidRPr="00E94DFA">
              <w:rPr>
                <w:rFonts w:ascii="宋体" w:eastAsia="宋体" w:hAnsi="宋体" w:hint="eastAsia"/>
                <w:sz w:val="24"/>
                <w:szCs w:val="24"/>
              </w:rPr>
              <w:t>提交时间：</w:t>
            </w:r>
            <w:r w:rsidRPr="00E94DFA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E94DFA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="003B697F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 w:rsidR="006B2EE2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="00AD30BD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    </w:t>
            </w:r>
          </w:p>
          <w:p w:rsidR="00DB6D5A" w:rsidRPr="001A2DBF" w:rsidRDefault="00AD30BD" w:rsidP="006B2EE2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CC1F07" w:rsidRPr="00E94DFA" w:rsidTr="00ED1870">
        <w:tc>
          <w:tcPr>
            <w:tcW w:w="1550" w:type="dxa"/>
            <w:vAlign w:val="center"/>
          </w:tcPr>
          <w:p w:rsidR="00CC1F07" w:rsidRPr="000F788B" w:rsidRDefault="001E60C6" w:rsidP="00215E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厂家</w:t>
            </w:r>
            <w:r w:rsidR="00AE405F">
              <w:rPr>
                <w:rFonts w:ascii="宋体" w:eastAsia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736" w:type="dxa"/>
          </w:tcPr>
          <w:p w:rsidR="008F2A54" w:rsidRPr="00DB43CA" w:rsidRDefault="008F2A54">
            <w:pPr>
              <w:rPr>
                <w:rFonts w:ascii="宋体" w:eastAsia="宋体" w:hAnsi="宋体"/>
                <w:szCs w:val="21"/>
              </w:rPr>
            </w:pPr>
            <w:r w:rsidRPr="00E94DF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B43CA" w:rsidRPr="00DB43CA">
              <w:rPr>
                <w:rFonts w:ascii="宋体" w:eastAsia="宋体" w:hAnsi="宋体" w:hint="eastAsia"/>
                <w:szCs w:val="21"/>
              </w:rPr>
              <w:t>（提示：</w:t>
            </w:r>
            <w:r w:rsidR="00A34633">
              <w:rPr>
                <w:rFonts w:ascii="宋体" w:eastAsia="宋体" w:hAnsi="宋体" w:hint="eastAsia"/>
                <w:szCs w:val="21"/>
              </w:rPr>
              <w:t>请</w:t>
            </w:r>
            <w:r w:rsidR="00985194">
              <w:rPr>
                <w:rFonts w:ascii="宋体" w:eastAsia="宋体" w:hAnsi="宋体" w:hint="eastAsia"/>
                <w:szCs w:val="21"/>
              </w:rPr>
              <w:t>根据实际排队情况和制作修改周期合理确定</w:t>
            </w:r>
            <w:r w:rsidR="00DD1FF6">
              <w:rPr>
                <w:rFonts w:ascii="宋体" w:eastAsia="宋体" w:hAnsi="宋体" w:hint="eastAsia"/>
                <w:szCs w:val="21"/>
              </w:rPr>
              <w:t>预计</w:t>
            </w:r>
            <w:r w:rsidR="00985194">
              <w:rPr>
                <w:rFonts w:ascii="宋体" w:eastAsia="宋体" w:hAnsi="宋体" w:hint="eastAsia"/>
                <w:szCs w:val="21"/>
              </w:rPr>
              <w:t>开始</w:t>
            </w:r>
            <w:r w:rsidR="00726514">
              <w:rPr>
                <w:rFonts w:ascii="宋体" w:eastAsia="宋体" w:hAnsi="宋体" w:hint="eastAsia"/>
                <w:szCs w:val="21"/>
              </w:rPr>
              <w:t>时间和结束时间</w:t>
            </w:r>
            <w:r w:rsidR="00DB43CA" w:rsidRPr="00DB43CA">
              <w:rPr>
                <w:rFonts w:ascii="宋体" w:eastAsia="宋体" w:hAnsi="宋体" w:hint="eastAsia"/>
                <w:szCs w:val="21"/>
              </w:rPr>
              <w:t>）</w:t>
            </w:r>
            <w:r w:rsidRPr="00DB43CA">
              <w:rPr>
                <w:rFonts w:ascii="宋体" w:eastAsia="宋体" w:hAnsi="宋体"/>
                <w:szCs w:val="21"/>
              </w:rPr>
              <w:t xml:space="preserve">                                        </w:t>
            </w:r>
          </w:p>
          <w:p w:rsidR="000D268C" w:rsidRDefault="000D268C" w:rsidP="007A6F23">
            <w:pPr>
              <w:spacing w:afterLines="50" w:after="156"/>
              <w:rPr>
                <w:rFonts w:ascii="宋体" w:eastAsia="宋体" w:hAnsi="宋体"/>
                <w:sz w:val="24"/>
                <w:szCs w:val="24"/>
              </w:rPr>
            </w:pPr>
          </w:p>
          <w:p w:rsidR="008A575F" w:rsidRPr="00A374F6" w:rsidRDefault="008A575F" w:rsidP="007A6F23">
            <w:pPr>
              <w:spacing w:afterLines="50" w:after="156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8F2A54" w:rsidRPr="00E94DFA" w:rsidRDefault="008F2A54" w:rsidP="004107CE">
            <w:pPr>
              <w:spacing w:afterLines="50" w:after="156"/>
              <w:ind w:firstLineChars="1700" w:firstLine="4080"/>
              <w:rPr>
                <w:rFonts w:ascii="宋体" w:eastAsia="宋体" w:hAnsi="宋体"/>
                <w:sz w:val="24"/>
                <w:szCs w:val="24"/>
              </w:rPr>
            </w:pPr>
            <w:r w:rsidRPr="00E94DFA"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  <w:r w:rsidR="00215E0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CC1F07" w:rsidRPr="00E94DFA" w:rsidTr="00ED1870">
        <w:tc>
          <w:tcPr>
            <w:tcW w:w="1550" w:type="dxa"/>
            <w:vAlign w:val="center"/>
          </w:tcPr>
          <w:p w:rsidR="00CC1F07" w:rsidRPr="001427C6" w:rsidRDefault="000F788B" w:rsidP="001B326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gramStart"/>
            <w:r w:rsidRPr="001427C6">
              <w:rPr>
                <w:rFonts w:ascii="宋体" w:eastAsia="宋体" w:hAnsi="宋体" w:hint="eastAsia"/>
                <w:b/>
                <w:sz w:val="24"/>
                <w:szCs w:val="24"/>
              </w:rPr>
              <w:t>网信办</w:t>
            </w:r>
            <w:proofErr w:type="gramEnd"/>
            <w:r w:rsidR="00AE405F">
              <w:rPr>
                <w:rFonts w:ascii="宋体" w:eastAsia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736" w:type="dxa"/>
          </w:tcPr>
          <w:p w:rsidR="00CC1F07" w:rsidRDefault="00CC1F07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D268C" w:rsidRDefault="000D268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A575F" w:rsidRDefault="008A575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0D268C" w:rsidRPr="00E94DFA" w:rsidRDefault="000D268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8F2A54" w:rsidRPr="00E94DFA" w:rsidRDefault="00D0698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</w:t>
            </w:r>
            <w:r w:rsidRPr="00E94DFA"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</w:p>
        </w:tc>
      </w:tr>
    </w:tbl>
    <w:p w:rsidR="006A0FC6" w:rsidRPr="005D4C2B" w:rsidRDefault="006A0FC6">
      <w:pPr>
        <w:rPr>
          <w:rFonts w:ascii="仿宋" w:eastAsia="仿宋" w:hAnsi="仿宋"/>
          <w:sz w:val="24"/>
          <w:szCs w:val="24"/>
        </w:rPr>
      </w:pPr>
    </w:p>
    <w:sectPr w:rsidR="006A0FC6" w:rsidRPr="005D4C2B" w:rsidSect="00B24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14"/>
    <w:rsid w:val="00020961"/>
    <w:rsid w:val="000318EB"/>
    <w:rsid w:val="000404DB"/>
    <w:rsid w:val="00054570"/>
    <w:rsid w:val="000603FF"/>
    <w:rsid w:val="00074331"/>
    <w:rsid w:val="00090216"/>
    <w:rsid w:val="00095FBA"/>
    <w:rsid w:val="00095FBB"/>
    <w:rsid w:val="000C0D46"/>
    <w:rsid w:val="000D268C"/>
    <w:rsid w:val="000E085F"/>
    <w:rsid w:val="000F788B"/>
    <w:rsid w:val="00117262"/>
    <w:rsid w:val="00124314"/>
    <w:rsid w:val="001427C6"/>
    <w:rsid w:val="001A2DBF"/>
    <w:rsid w:val="001B326D"/>
    <w:rsid w:val="001E59C8"/>
    <w:rsid w:val="001E60C6"/>
    <w:rsid w:val="001E7CFD"/>
    <w:rsid w:val="00215E01"/>
    <w:rsid w:val="00254779"/>
    <w:rsid w:val="00257026"/>
    <w:rsid w:val="00283964"/>
    <w:rsid w:val="002D29EB"/>
    <w:rsid w:val="002D480C"/>
    <w:rsid w:val="002F788E"/>
    <w:rsid w:val="00307D19"/>
    <w:rsid w:val="003273EB"/>
    <w:rsid w:val="0035380C"/>
    <w:rsid w:val="003A6873"/>
    <w:rsid w:val="003B697F"/>
    <w:rsid w:val="003E160A"/>
    <w:rsid w:val="00404CF3"/>
    <w:rsid w:val="004107CE"/>
    <w:rsid w:val="00492316"/>
    <w:rsid w:val="00494C14"/>
    <w:rsid w:val="0055540D"/>
    <w:rsid w:val="00566C1D"/>
    <w:rsid w:val="00571020"/>
    <w:rsid w:val="00585077"/>
    <w:rsid w:val="005D154E"/>
    <w:rsid w:val="005D4C2B"/>
    <w:rsid w:val="006623D6"/>
    <w:rsid w:val="006A0FC6"/>
    <w:rsid w:val="006B2EE2"/>
    <w:rsid w:val="006F5118"/>
    <w:rsid w:val="0070327C"/>
    <w:rsid w:val="00711D82"/>
    <w:rsid w:val="007238C7"/>
    <w:rsid w:val="00726514"/>
    <w:rsid w:val="0073758D"/>
    <w:rsid w:val="007473EA"/>
    <w:rsid w:val="0076611E"/>
    <w:rsid w:val="00790E40"/>
    <w:rsid w:val="007A444D"/>
    <w:rsid w:val="007A6B0B"/>
    <w:rsid w:val="007A6F23"/>
    <w:rsid w:val="007B6781"/>
    <w:rsid w:val="007C2DC2"/>
    <w:rsid w:val="007E0D90"/>
    <w:rsid w:val="007E5239"/>
    <w:rsid w:val="007E61A8"/>
    <w:rsid w:val="00804C99"/>
    <w:rsid w:val="008324B8"/>
    <w:rsid w:val="00834436"/>
    <w:rsid w:val="008A575F"/>
    <w:rsid w:val="008B52C8"/>
    <w:rsid w:val="008D0E5A"/>
    <w:rsid w:val="008F2A54"/>
    <w:rsid w:val="008F2D23"/>
    <w:rsid w:val="00937517"/>
    <w:rsid w:val="00985194"/>
    <w:rsid w:val="0099027A"/>
    <w:rsid w:val="00990E9D"/>
    <w:rsid w:val="00992184"/>
    <w:rsid w:val="009A0B38"/>
    <w:rsid w:val="009B5A79"/>
    <w:rsid w:val="009D6746"/>
    <w:rsid w:val="009E0AF1"/>
    <w:rsid w:val="00A21B7B"/>
    <w:rsid w:val="00A34633"/>
    <w:rsid w:val="00A374F6"/>
    <w:rsid w:val="00A67582"/>
    <w:rsid w:val="00AA2416"/>
    <w:rsid w:val="00AD30BD"/>
    <w:rsid w:val="00AD3189"/>
    <w:rsid w:val="00AE405F"/>
    <w:rsid w:val="00B2425C"/>
    <w:rsid w:val="00B27CF5"/>
    <w:rsid w:val="00BB657B"/>
    <w:rsid w:val="00C12831"/>
    <w:rsid w:val="00C433EE"/>
    <w:rsid w:val="00C5755F"/>
    <w:rsid w:val="00C958AA"/>
    <w:rsid w:val="00CB4C4E"/>
    <w:rsid w:val="00CC1F07"/>
    <w:rsid w:val="00CD7710"/>
    <w:rsid w:val="00D06982"/>
    <w:rsid w:val="00D4510E"/>
    <w:rsid w:val="00D93903"/>
    <w:rsid w:val="00D968E8"/>
    <w:rsid w:val="00DB43CA"/>
    <w:rsid w:val="00DB6D5A"/>
    <w:rsid w:val="00DD1FF6"/>
    <w:rsid w:val="00DE6910"/>
    <w:rsid w:val="00E42001"/>
    <w:rsid w:val="00E55DEE"/>
    <w:rsid w:val="00E94DFA"/>
    <w:rsid w:val="00EB1DCB"/>
    <w:rsid w:val="00EB1E51"/>
    <w:rsid w:val="00EB4CA9"/>
    <w:rsid w:val="00ED1870"/>
    <w:rsid w:val="00F51EB5"/>
    <w:rsid w:val="00F878DA"/>
    <w:rsid w:val="00F920B1"/>
    <w:rsid w:val="00F974D4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B357"/>
  <w15:chartTrackingRefBased/>
  <w15:docId w15:val="{F5C22D08-3571-4F5C-A4E1-692AF2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LAIRAN-PC</dc:creator>
  <cp:keywords/>
  <dc:description/>
  <cp:lastModifiedBy>LAIRAN-PC</cp:lastModifiedBy>
  <cp:revision>119</cp:revision>
  <dcterms:created xsi:type="dcterms:W3CDTF">2023-10-31T00:38:00Z</dcterms:created>
  <dcterms:modified xsi:type="dcterms:W3CDTF">2023-11-22T07:28:00Z</dcterms:modified>
</cp:coreProperties>
</file>